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B4E" w:rsidRPr="0028377B" w:rsidRDefault="002E6D29" w:rsidP="00165B4E">
      <w:pPr>
        <w:rPr>
          <w:rFonts w:ascii="Arial" w:hAnsi="Arial" w:cs="Arial"/>
          <w:b/>
          <w:color w:val="0B0C0C"/>
          <w:szCs w:val="24"/>
          <w:shd w:val="clear" w:color="auto" w:fill="FFFFFF"/>
        </w:rPr>
      </w:pPr>
      <w:r>
        <w:rPr>
          <w:rFonts w:ascii="Arial" w:hAnsi="Arial" w:cs="Arial"/>
          <w:b/>
          <w:color w:val="0B0C0C"/>
          <w:szCs w:val="24"/>
          <w:shd w:val="clear" w:color="auto" w:fill="FFFFFF"/>
        </w:rPr>
        <w:t xml:space="preserve">5.7 </w:t>
      </w:r>
      <w:r w:rsidR="00165B4E">
        <w:rPr>
          <w:rFonts w:ascii="Arial" w:hAnsi="Arial" w:cs="Arial"/>
          <w:b/>
          <w:color w:val="0B0C0C"/>
          <w:szCs w:val="24"/>
          <w:shd w:val="clear" w:color="auto" w:fill="FFFFFF"/>
        </w:rPr>
        <w:t>UK C</w:t>
      </w:r>
      <w:r>
        <w:rPr>
          <w:rFonts w:ascii="Arial" w:hAnsi="Arial" w:cs="Arial"/>
          <w:b/>
          <w:color w:val="0B0C0C"/>
          <w:szCs w:val="24"/>
          <w:shd w:val="clear" w:color="auto" w:fill="FFFFFF"/>
        </w:rPr>
        <w:t xml:space="preserve">itizenship </w:t>
      </w:r>
      <w:r w:rsidR="00A651F1">
        <w:rPr>
          <w:rFonts w:ascii="Arial" w:hAnsi="Arial" w:cs="Arial"/>
          <w:b/>
          <w:color w:val="0B0C0C"/>
          <w:szCs w:val="24"/>
          <w:shd w:val="clear" w:color="auto" w:fill="FFFFFF"/>
        </w:rPr>
        <w:t>–</w:t>
      </w:r>
      <w:r w:rsidR="00165B4E" w:rsidRPr="0028377B">
        <w:rPr>
          <w:rFonts w:ascii="Arial" w:hAnsi="Arial" w:cs="Arial"/>
          <w:b/>
          <w:color w:val="0B0C0C"/>
          <w:szCs w:val="24"/>
          <w:shd w:val="clear" w:color="auto" w:fill="FFFFFF"/>
        </w:rPr>
        <w:t xml:space="preserve"> Types</w:t>
      </w:r>
      <w:r w:rsidR="00A651F1">
        <w:rPr>
          <w:rFonts w:ascii="Arial" w:hAnsi="Arial" w:cs="Arial"/>
          <w:b/>
          <w:color w:val="0B0C0C"/>
          <w:szCs w:val="24"/>
          <w:shd w:val="clear" w:color="auto" w:fill="FFFFFF"/>
        </w:rPr>
        <w:t xml:space="preserve"> </w:t>
      </w:r>
      <w:r w:rsidR="00A651F1">
        <w:rPr>
          <w:rFonts w:ascii="Arial" w:hAnsi="Arial" w:cs="Arial"/>
          <w:b/>
          <w:color w:val="0B0C0C"/>
          <w:szCs w:val="24"/>
          <w:shd w:val="clear" w:color="auto" w:fill="FFFFFF"/>
        </w:rPr>
        <w:tab/>
      </w:r>
      <w:r w:rsidR="00A651F1" w:rsidRPr="00A651F1">
        <w:rPr>
          <w:rFonts w:ascii="Arial" w:hAnsi="Arial" w:cs="Arial"/>
          <w:color w:val="0B0C0C"/>
          <w:szCs w:val="24"/>
          <w:shd w:val="clear" w:color="auto" w:fill="FFFFFF"/>
        </w:rPr>
        <w:t>[Teacher Information]</w:t>
      </w:r>
    </w:p>
    <w:p w:rsidR="00165B4E" w:rsidRPr="0028377B" w:rsidRDefault="00165B4E" w:rsidP="00165B4E">
      <w:pPr>
        <w:rPr>
          <w:rFonts w:ascii="Arial" w:hAnsi="Arial" w:cs="Arial"/>
          <w:color w:val="0B0C0C"/>
          <w:szCs w:val="24"/>
          <w:shd w:val="clear" w:color="auto" w:fill="FFFFFF"/>
        </w:rPr>
      </w:pPr>
    </w:p>
    <w:p w:rsidR="00165B4E" w:rsidRPr="0028377B" w:rsidRDefault="00165B4E" w:rsidP="00165B4E">
      <w:pPr>
        <w:numPr>
          <w:ilvl w:val="0"/>
          <w:numId w:val="2"/>
        </w:numPr>
        <w:ind w:left="375"/>
        <w:rPr>
          <w:rFonts w:ascii="Arial" w:hAnsi="Arial" w:cs="Arial"/>
          <w:color w:val="0B0C0C"/>
          <w:szCs w:val="24"/>
        </w:rPr>
      </w:pPr>
      <w:r w:rsidRPr="0028377B">
        <w:rPr>
          <w:rFonts w:ascii="Arial" w:hAnsi="Arial" w:cs="Arial"/>
          <w:color w:val="0B0C0C"/>
          <w:szCs w:val="24"/>
        </w:rPr>
        <w:t>British citizenship</w:t>
      </w:r>
    </w:p>
    <w:p w:rsidR="00165B4E" w:rsidRPr="0028377B" w:rsidRDefault="00165B4E" w:rsidP="00165B4E">
      <w:pPr>
        <w:numPr>
          <w:ilvl w:val="0"/>
          <w:numId w:val="2"/>
        </w:numPr>
        <w:ind w:left="375"/>
        <w:rPr>
          <w:rFonts w:ascii="Arial" w:hAnsi="Arial" w:cs="Arial"/>
          <w:color w:val="0B0C0C"/>
          <w:szCs w:val="24"/>
        </w:rPr>
      </w:pPr>
      <w:r w:rsidRPr="0028377B">
        <w:rPr>
          <w:rFonts w:ascii="Arial" w:hAnsi="Arial" w:cs="Arial"/>
          <w:color w:val="0B0C0C"/>
          <w:szCs w:val="24"/>
          <w:bdr w:val="none" w:sz="0" w:space="0" w:color="auto" w:frame="1"/>
        </w:rPr>
        <w:t>British overseas territories citizen</w:t>
      </w:r>
    </w:p>
    <w:p w:rsidR="00165B4E" w:rsidRPr="0028377B" w:rsidRDefault="00165B4E" w:rsidP="00165B4E">
      <w:pPr>
        <w:numPr>
          <w:ilvl w:val="0"/>
          <w:numId w:val="2"/>
        </w:numPr>
        <w:ind w:left="375"/>
        <w:rPr>
          <w:rFonts w:ascii="Arial" w:hAnsi="Arial" w:cs="Arial"/>
          <w:color w:val="0B0C0C"/>
          <w:szCs w:val="24"/>
        </w:rPr>
      </w:pPr>
      <w:r w:rsidRPr="0028377B">
        <w:rPr>
          <w:rFonts w:ascii="Arial" w:hAnsi="Arial" w:cs="Arial"/>
          <w:color w:val="0B0C0C"/>
          <w:szCs w:val="24"/>
          <w:bdr w:val="none" w:sz="0" w:space="0" w:color="auto" w:frame="1"/>
        </w:rPr>
        <w:t>British overseas citizen</w:t>
      </w:r>
    </w:p>
    <w:p w:rsidR="00165B4E" w:rsidRPr="0028377B" w:rsidRDefault="00165B4E" w:rsidP="00165B4E">
      <w:pPr>
        <w:numPr>
          <w:ilvl w:val="0"/>
          <w:numId w:val="2"/>
        </w:numPr>
        <w:ind w:left="375"/>
        <w:rPr>
          <w:rFonts w:ascii="Arial" w:hAnsi="Arial" w:cs="Arial"/>
          <w:color w:val="0B0C0C"/>
          <w:szCs w:val="24"/>
        </w:rPr>
      </w:pPr>
      <w:r w:rsidRPr="0028377B">
        <w:rPr>
          <w:rFonts w:ascii="Arial" w:hAnsi="Arial" w:cs="Arial"/>
          <w:color w:val="0B0C0C"/>
          <w:szCs w:val="24"/>
          <w:bdr w:val="none" w:sz="0" w:space="0" w:color="auto" w:frame="1"/>
        </w:rPr>
        <w:t>British subject</w:t>
      </w:r>
    </w:p>
    <w:p w:rsidR="00165B4E" w:rsidRPr="0028377B" w:rsidRDefault="00165B4E" w:rsidP="00165B4E">
      <w:pPr>
        <w:numPr>
          <w:ilvl w:val="0"/>
          <w:numId w:val="2"/>
        </w:numPr>
        <w:ind w:left="375"/>
        <w:rPr>
          <w:rFonts w:ascii="Arial" w:hAnsi="Arial" w:cs="Arial"/>
          <w:color w:val="0B0C0C"/>
          <w:szCs w:val="24"/>
        </w:rPr>
      </w:pPr>
      <w:r w:rsidRPr="0028377B">
        <w:rPr>
          <w:rFonts w:ascii="Arial" w:hAnsi="Arial" w:cs="Arial"/>
          <w:color w:val="0B0C0C"/>
          <w:szCs w:val="24"/>
          <w:bdr w:val="none" w:sz="0" w:space="0" w:color="auto" w:frame="1"/>
        </w:rPr>
        <w:t>British national (overseas)</w:t>
      </w:r>
    </w:p>
    <w:p w:rsidR="00165B4E" w:rsidRPr="0028377B" w:rsidRDefault="00165B4E" w:rsidP="00165B4E">
      <w:pPr>
        <w:numPr>
          <w:ilvl w:val="0"/>
          <w:numId w:val="2"/>
        </w:numPr>
        <w:ind w:left="375"/>
        <w:rPr>
          <w:rFonts w:ascii="Arial" w:hAnsi="Arial" w:cs="Arial"/>
          <w:color w:val="0B0C0C"/>
          <w:szCs w:val="24"/>
        </w:rPr>
      </w:pPr>
      <w:r w:rsidRPr="0028377B">
        <w:rPr>
          <w:rFonts w:ascii="Arial" w:hAnsi="Arial" w:cs="Arial"/>
          <w:color w:val="0B0C0C"/>
          <w:szCs w:val="24"/>
          <w:bdr w:val="none" w:sz="0" w:space="0" w:color="auto" w:frame="1"/>
        </w:rPr>
        <w:t>British protected person</w:t>
      </w:r>
    </w:p>
    <w:p w:rsidR="00165B4E" w:rsidRPr="0028377B" w:rsidRDefault="00165B4E" w:rsidP="00165B4E">
      <w:pPr>
        <w:rPr>
          <w:rFonts w:ascii="Arial" w:hAnsi="Arial" w:cs="Arial"/>
          <w:color w:val="0B0C0C"/>
          <w:szCs w:val="24"/>
          <w:shd w:val="clear" w:color="auto" w:fill="FFFFFF"/>
        </w:rPr>
      </w:pPr>
    </w:p>
    <w:p w:rsidR="00165B4E" w:rsidRDefault="00165B4E" w:rsidP="00165B4E">
      <w:pPr>
        <w:rPr>
          <w:rFonts w:ascii="Arial" w:hAnsi="Arial" w:cs="Arial"/>
          <w:color w:val="0B0C0C"/>
          <w:szCs w:val="24"/>
          <w:shd w:val="clear" w:color="auto" w:fill="FFFFFF"/>
        </w:rPr>
      </w:pPr>
      <w:r w:rsidRPr="0028377B">
        <w:rPr>
          <w:rFonts w:ascii="Arial" w:hAnsi="Arial" w:cs="Arial"/>
          <w:color w:val="0B0C0C"/>
          <w:szCs w:val="24"/>
          <w:shd w:val="clear" w:color="auto" w:fill="FFFFFF"/>
        </w:rPr>
        <w:t xml:space="preserve">Before 1983, if you were born in the UK, or a qualifying territory, you would be regarded as a British citizen. </w:t>
      </w:r>
    </w:p>
    <w:p w:rsidR="00165B4E" w:rsidRDefault="00165B4E" w:rsidP="00165B4E">
      <w:pPr>
        <w:rPr>
          <w:rFonts w:ascii="Arial" w:hAnsi="Arial" w:cs="Arial"/>
          <w:color w:val="0B0C0C"/>
          <w:szCs w:val="24"/>
          <w:shd w:val="clear" w:color="auto" w:fill="FFFFFF"/>
        </w:rPr>
      </w:pPr>
    </w:p>
    <w:p w:rsidR="00165B4E" w:rsidRPr="0028377B" w:rsidRDefault="00165B4E" w:rsidP="00165B4E">
      <w:pPr>
        <w:rPr>
          <w:rFonts w:ascii="Arial" w:hAnsi="Arial" w:cs="Arial"/>
          <w:color w:val="0B0C0C"/>
          <w:szCs w:val="24"/>
          <w:shd w:val="clear" w:color="auto" w:fill="FFFFFF"/>
        </w:rPr>
      </w:pPr>
      <w:r w:rsidRPr="0028377B">
        <w:rPr>
          <w:rFonts w:ascii="Arial" w:hAnsi="Arial" w:cs="Arial"/>
          <w:color w:val="0B0C0C"/>
          <w:szCs w:val="24"/>
          <w:shd w:val="clear" w:color="auto" w:fill="FFFFFF"/>
        </w:rPr>
        <w:t>All change from 1983 – your father’s nationality counts; or him having settled status in the UK if not a national or a citizen.</w:t>
      </w:r>
    </w:p>
    <w:p w:rsidR="00165B4E" w:rsidRPr="0028377B" w:rsidRDefault="00165B4E" w:rsidP="00165B4E">
      <w:pPr>
        <w:rPr>
          <w:rFonts w:ascii="Arial" w:hAnsi="Arial" w:cs="Arial"/>
          <w:color w:val="0B0C0C"/>
          <w:szCs w:val="24"/>
          <w:shd w:val="clear" w:color="auto" w:fill="FFFFFF"/>
        </w:rPr>
      </w:pPr>
    </w:p>
    <w:p w:rsidR="00165B4E" w:rsidRDefault="00165B4E" w:rsidP="00165B4E">
      <w:pPr>
        <w:pStyle w:val="Heading2"/>
        <w:shd w:val="clear" w:color="auto" w:fill="FFFFFF"/>
        <w:spacing w:before="0"/>
        <w:textAlignment w:val="baseline"/>
        <w:rPr>
          <w:rFonts w:ascii="Arial" w:hAnsi="Arial" w:cs="Arial"/>
          <w:b w:val="0"/>
          <w:bCs w:val="0"/>
          <w:color w:val="0B0C0C"/>
          <w:sz w:val="24"/>
          <w:szCs w:val="24"/>
        </w:rPr>
      </w:pPr>
      <w:r w:rsidRPr="0028377B">
        <w:rPr>
          <w:rFonts w:ascii="Arial" w:hAnsi="Arial" w:cs="Arial"/>
          <w:color w:val="0B0C0C"/>
          <w:sz w:val="24"/>
          <w:szCs w:val="24"/>
        </w:rPr>
        <w:t>If you were born in the UK on or after 1 January 1983:</w:t>
      </w:r>
      <w:r>
        <w:rPr>
          <w:rFonts w:ascii="Arial" w:hAnsi="Arial" w:cs="Arial"/>
          <w:color w:val="0B0C0C"/>
          <w:sz w:val="24"/>
          <w:szCs w:val="24"/>
        </w:rPr>
        <w:t xml:space="preserve"> </w:t>
      </w:r>
      <w:r w:rsidRPr="0028377B">
        <w:rPr>
          <w:rFonts w:ascii="Arial" w:hAnsi="Arial" w:cs="Arial"/>
          <w:b w:val="0"/>
          <w:bCs w:val="0"/>
          <w:color w:val="0B0C0C"/>
          <w:sz w:val="24"/>
          <w:szCs w:val="24"/>
        </w:rPr>
        <w:t>You don’t automatically get British citizenship if you were born in the UK</w:t>
      </w:r>
      <w:r>
        <w:rPr>
          <w:rFonts w:ascii="Arial" w:hAnsi="Arial" w:cs="Arial"/>
          <w:b w:val="0"/>
          <w:bCs w:val="0"/>
          <w:color w:val="0B0C0C"/>
          <w:sz w:val="24"/>
          <w:szCs w:val="24"/>
        </w:rPr>
        <w:t>.</w:t>
      </w:r>
    </w:p>
    <w:p w:rsidR="00165B4E" w:rsidRPr="0028377B" w:rsidRDefault="00165B4E" w:rsidP="00165B4E"/>
    <w:p w:rsidR="00165B4E" w:rsidRPr="0028377B" w:rsidRDefault="00165B4E" w:rsidP="00165B4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B0C0C"/>
        </w:rPr>
      </w:pPr>
      <w:r w:rsidRPr="0028377B">
        <w:rPr>
          <w:rFonts w:ascii="Arial" w:hAnsi="Arial" w:cs="Arial"/>
          <w:color w:val="0B0C0C"/>
          <w:shd w:val="clear" w:color="auto" w:fill="FFFFFF"/>
        </w:rPr>
        <w:t>If you were born before July 2006, your father’s British nationality will normally only pass to you if he was married to your mother at the time of your birth.</w:t>
      </w:r>
    </w:p>
    <w:p w:rsidR="00165B4E" w:rsidRPr="0028377B" w:rsidRDefault="00165B4E" w:rsidP="00165B4E">
      <w:pPr>
        <w:rPr>
          <w:rFonts w:ascii="Arial" w:hAnsi="Arial" w:cs="Arial"/>
          <w:color w:val="0B0C0C"/>
          <w:szCs w:val="24"/>
          <w:shd w:val="clear" w:color="auto" w:fill="FFFFFF"/>
        </w:rPr>
      </w:pPr>
    </w:p>
    <w:p w:rsidR="00165B4E" w:rsidRPr="0028377B" w:rsidRDefault="00165B4E" w:rsidP="00165B4E">
      <w:pPr>
        <w:rPr>
          <w:rFonts w:ascii="Arial" w:hAnsi="Arial" w:cs="Arial"/>
          <w:color w:val="0B0C0C"/>
          <w:szCs w:val="24"/>
          <w:shd w:val="clear" w:color="auto" w:fill="FFFFFF"/>
        </w:rPr>
      </w:pPr>
      <w:r w:rsidRPr="0028377B">
        <w:rPr>
          <w:rFonts w:ascii="Arial" w:hAnsi="Arial" w:cs="Arial"/>
          <w:color w:val="0B0C0C"/>
          <w:szCs w:val="24"/>
          <w:shd w:val="clear" w:color="auto" w:fill="FFFFFF"/>
        </w:rPr>
        <w:t xml:space="preserve">Before 1983, many people were </w:t>
      </w:r>
      <w:r w:rsidRPr="0028377B">
        <w:rPr>
          <w:rFonts w:ascii="Arial" w:hAnsi="Arial" w:cs="Arial"/>
          <w:b/>
          <w:color w:val="0B0C0C"/>
          <w:szCs w:val="24"/>
          <w:shd w:val="clear" w:color="auto" w:fill="FFFFFF"/>
        </w:rPr>
        <w:t>British subjects;</w:t>
      </w:r>
      <w:r w:rsidRPr="0028377B">
        <w:rPr>
          <w:rFonts w:ascii="Arial" w:hAnsi="Arial" w:cs="Arial"/>
          <w:color w:val="0B0C0C"/>
          <w:szCs w:val="24"/>
          <w:shd w:val="clear" w:color="auto" w:fill="FFFFFF"/>
        </w:rPr>
        <w:t xml:space="preserve"> now hardly anyone is.</w:t>
      </w:r>
    </w:p>
    <w:p w:rsidR="00165B4E" w:rsidRDefault="00165B4E" w:rsidP="00165B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B0C0C"/>
        </w:rPr>
      </w:pPr>
      <w:r w:rsidRPr="0028377B">
        <w:rPr>
          <w:rFonts w:ascii="Arial" w:hAnsi="Arial" w:cs="Arial"/>
          <w:color w:val="0B0C0C"/>
        </w:rPr>
        <w:t>Until 1949, nearly everyone with a close connection to the United Kingdom was called a ‘British subject’.</w:t>
      </w:r>
    </w:p>
    <w:p w:rsidR="00165B4E" w:rsidRPr="0028377B" w:rsidRDefault="00165B4E" w:rsidP="00165B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B0C0C"/>
        </w:rPr>
      </w:pPr>
    </w:p>
    <w:p w:rsidR="00165B4E" w:rsidRPr="0028377B" w:rsidRDefault="00165B4E" w:rsidP="00165B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B0C0C"/>
        </w:rPr>
      </w:pPr>
      <w:r w:rsidRPr="0028377B">
        <w:rPr>
          <w:rFonts w:ascii="Arial" w:hAnsi="Arial" w:cs="Arial"/>
          <w:color w:val="0B0C0C"/>
        </w:rPr>
        <w:t>All citizens of Commonwealth countries were British subjects until January 1983.</w:t>
      </w:r>
    </w:p>
    <w:p w:rsidR="00165B4E" w:rsidRDefault="00165B4E" w:rsidP="00165B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B0C0C"/>
        </w:rPr>
      </w:pPr>
      <w:r w:rsidRPr="0028377B">
        <w:rPr>
          <w:rFonts w:ascii="Arial" w:hAnsi="Arial" w:cs="Arial"/>
          <w:color w:val="0B0C0C"/>
        </w:rPr>
        <w:t>Since 1983, very few people have qualified as British subjects.</w:t>
      </w:r>
    </w:p>
    <w:p w:rsidR="00165B4E" w:rsidRPr="0028377B" w:rsidRDefault="00165B4E" w:rsidP="00165B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B0C0C"/>
        </w:rPr>
      </w:pPr>
    </w:p>
    <w:p w:rsidR="00165B4E" w:rsidRPr="0028377B" w:rsidRDefault="00165B4E" w:rsidP="00165B4E">
      <w:pPr>
        <w:pStyle w:val="Heading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B0C0C"/>
          <w:sz w:val="24"/>
          <w:szCs w:val="24"/>
        </w:rPr>
      </w:pPr>
      <w:r w:rsidRPr="0028377B">
        <w:rPr>
          <w:rFonts w:ascii="Arial" w:hAnsi="Arial" w:cs="Arial"/>
          <w:color w:val="0B0C0C"/>
          <w:sz w:val="24"/>
          <w:szCs w:val="24"/>
        </w:rPr>
        <w:t>Stateless people</w:t>
      </w:r>
    </w:p>
    <w:p w:rsidR="00165B4E" w:rsidRPr="0028377B" w:rsidRDefault="00165B4E" w:rsidP="00165B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B0C0C"/>
        </w:rPr>
      </w:pPr>
      <w:r w:rsidRPr="0028377B">
        <w:rPr>
          <w:rFonts w:ascii="Arial" w:hAnsi="Arial" w:cs="Arial"/>
          <w:color w:val="0B0C0C"/>
        </w:rPr>
        <w:t>You may sometimes be able to register as a British subject if:</w:t>
      </w:r>
    </w:p>
    <w:p w:rsidR="00165B4E" w:rsidRPr="0028377B" w:rsidRDefault="00165B4E" w:rsidP="00165B4E">
      <w:pPr>
        <w:numPr>
          <w:ilvl w:val="0"/>
          <w:numId w:val="1"/>
        </w:numPr>
        <w:shd w:val="clear" w:color="auto" w:fill="FFFFFF"/>
        <w:ind w:left="300"/>
        <w:rPr>
          <w:rFonts w:ascii="Arial" w:hAnsi="Arial" w:cs="Arial"/>
          <w:color w:val="0B0C0C"/>
          <w:szCs w:val="24"/>
        </w:rPr>
      </w:pPr>
      <w:r w:rsidRPr="0028377B">
        <w:rPr>
          <w:rFonts w:ascii="Arial" w:hAnsi="Arial" w:cs="Arial"/>
          <w:color w:val="0B0C0C"/>
          <w:szCs w:val="24"/>
        </w:rPr>
        <w:t>you’re stateless (not recognised by any country as having a nationality)</w:t>
      </w:r>
    </w:p>
    <w:p w:rsidR="00165B4E" w:rsidRPr="0028377B" w:rsidRDefault="00165B4E" w:rsidP="00165B4E">
      <w:pPr>
        <w:numPr>
          <w:ilvl w:val="0"/>
          <w:numId w:val="1"/>
        </w:numPr>
        <w:shd w:val="clear" w:color="auto" w:fill="FFFFFF"/>
        <w:ind w:left="300"/>
        <w:rPr>
          <w:rFonts w:ascii="Arial" w:hAnsi="Arial" w:cs="Arial"/>
          <w:color w:val="0B0C0C"/>
          <w:szCs w:val="24"/>
        </w:rPr>
      </w:pPr>
      <w:r w:rsidRPr="0028377B">
        <w:rPr>
          <w:rFonts w:ascii="Arial" w:hAnsi="Arial" w:cs="Arial"/>
          <w:color w:val="0B0C0C"/>
          <w:szCs w:val="24"/>
        </w:rPr>
        <w:t>you were born outside the UK or British overseas territories on or after 1 January 1983</w:t>
      </w:r>
    </w:p>
    <w:p w:rsidR="00165B4E" w:rsidRDefault="00165B4E" w:rsidP="00165B4E">
      <w:pPr>
        <w:pStyle w:val="Heading2"/>
        <w:shd w:val="clear" w:color="auto" w:fill="FFFFFF"/>
        <w:spacing w:before="0"/>
        <w:textAlignment w:val="baseline"/>
        <w:rPr>
          <w:rFonts w:ascii="Arial" w:hAnsi="Arial" w:cs="Arial"/>
          <w:color w:val="0B0C0C"/>
          <w:sz w:val="24"/>
          <w:szCs w:val="24"/>
        </w:rPr>
      </w:pPr>
    </w:p>
    <w:p w:rsidR="00165B4E" w:rsidRPr="0028377B" w:rsidRDefault="00165B4E" w:rsidP="00165B4E">
      <w:pPr>
        <w:pStyle w:val="Heading2"/>
        <w:shd w:val="clear" w:color="auto" w:fill="FFFFFF"/>
        <w:spacing w:before="0"/>
        <w:textAlignment w:val="baseline"/>
        <w:rPr>
          <w:rFonts w:ascii="Arial" w:hAnsi="Arial" w:cs="Arial"/>
          <w:color w:val="0B0C0C"/>
          <w:sz w:val="24"/>
          <w:szCs w:val="24"/>
        </w:rPr>
      </w:pPr>
      <w:r w:rsidRPr="0028377B">
        <w:rPr>
          <w:rFonts w:ascii="Arial" w:hAnsi="Arial" w:cs="Arial"/>
          <w:color w:val="0B0C0C"/>
          <w:sz w:val="24"/>
          <w:szCs w:val="24"/>
        </w:rPr>
        <w:t>If you’re stateless</w:t>
      </w:r>
    </w:p>
    <w:p w:rsidR="00165B4E" w:rsidRPr="0028377B" w:rsidRDefault="00165B4E" w:rsidP="00165B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B0C0C"/>
        </w:rPr>
      </w:pPr>
      <w:r w:rsidRPr="0028377B">
        <w:rPr>
          <w:rFonts w:ascii="Arial" w:hAnsi="Arial" w:cs="Arial"/>
          <w:color w:val="0B0C0C"/>
        </w:rPr>
        <w:t>If you’re not recognised as a citizen of any country, you’ll be a British citizen if both of the following apply:</w:t>
      </w:r>
    </w:p>
    <w:p w:rsidR="00165B4E" w:rsidRPr="0028377B" w:rsidRDefault="00165B4E" w:rsidP="00165B4E">
      <w:pPr>
        <w:numPr>
          <w:ilvl w:val="0"/>
          <w:numId w:val="3"/>
        </w:numPr>
        <w:shd w:val="clear" w:color="auto" w:fill="FFFFFF"/>
        <w:ind w:left="300"/>
        <w:rPr>
          <w:rFonts w:ascii="Arial" w:hAnsi="Arial" w:cs="Arial"/>
          <w:color w:val="0B0C0C"/>
          <w:szCs w:val="24"/>
        </w:rPr>
      </w:pPr>
      <w:r w:rsidRPr="0028377B">
        <w:rPr>
          <w:rFonts w:ascii="Arial" w:hAnsi="Arial" w:cs="Arial"/>
          <w:color w:val="0B0C0C"/>
          <w:szCs w:val="24"/>
        </w:rPr>
        <w:t>one of your parents is a British citizen</w:t>
      </w:r>
    </w:p>
    <w:p w:rsidR="00165B4E" w:rsidRPr="0028377B" w:rsidRDefault="00165B4E" w:rsidP="00165B4E">
      <w:pPr>
        <w:numPr>
          <w:ilvl w:val="0"/>
          <w:numId w:val="3"/>
        </w:numPr>
        <w:shd w:val="clear" w:color="auto" w:fill="FFFFFF"/>
        <w:ind w:left="300"/>
        <w:rPr>
          <w:rFonts w:ascii="Arial" w:hAnsi="Arial" w:cs="Arial"/>
          <w:color w:val="0B0C0C"/>
          <w:szCs w:val="24"/>
        </w:rPr>
      </w:pPr>
      <w:r w:rsidRPr="0028377B">
        <w:rPr>
          <w:rFonts w:ascii="Arial" w:hAnsi="Arial" w:cs="Arial"/>
          <w:color w:val="0B0C0C"/>
          <w:szCs w:val="24"/>
        </w:rPr>
        <w:t>you were born in the UK or an </w:t>
      </w:r>
      <w:hyperlink r:id="rId5" w:history="1">
        <w:r w:rsidRPr="0028377B">
          <w:rPr>
            <w:rStyle w:val="Hyperlink"/>
            <w:rFonts w:ascii="Arial" w:hAnsi="Arial" w:cs="Arial"/>
            <w:color w:val="4C2C92"/>
            <w:szCs w:val="24"/>
            <w:bdr w:val="none" w:sz="0" w:space="0" w:color="auto" w:frame="1"/>
          </w:rPr>
          <w:t>overseas territory</w:t>
        </w:r>
      </w:hyperlink>
      <w:r w:rsidRPr="0028377B">
        <w:rPr>
          <w:rFonts w:ascii="Arial" w:hAnsi="Arial" w:cs="Arial"/>
          <w:color w:val="0B0C0C"/>
          <w:szCs w:val="24"/>
        </w:rPr>
        <w:t> on or after 1 January 1983</w:t>
      </w:r>
    </w:p>
    <w:p w:rsidR="00165B4E" w:rsidRPr="0028377B" w:rsidRDefault="00165B4E" w:rsidP="00165B4E">
      <w:pPr>
        <w:rPr>
          <w:rFonts w:ascii="Arial" w:hAnsi="Arial" w:cs="Arial"/>
          <w:szCs w:val="24"/>
        </w:rPr>
      </w:pPr>
    </w:p>
    <w:p w:rsidR="00422136" w:rsidRDefault="00422136"/>
    <w:sectPr w:rsidR="00422136" w:rsidSect="004221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3234F"/>
    <w:multiLevelType w:val="multilevel"/>
    <w:tmpl w:val="88D01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72A0178"/>
    <w:multiLevelType w:val="multilevel"/>
    <w:tmpl w:val="31DC5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4E30896"/>
    <w:multiLevelType w:val="multilevel"/>
    <w:tmpl w:val="35E85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5B4E"/>
    <w:rsid w:val="00165B4E"/>
    <w:rsid w:val="001C2E8B"/>
    <w:rsid w:val="002E6D29"/>
    <w:rsid w:val="00422136"/>
    <w:rsid w:val="004C6F4D"/>
    <w:rsid w:val="005E6C5C"/>
    <w:rsid w:val="007E64C1"/>
    <w:rsid w:val="009B08F9"/>
    <w:rsid w:val="00A651F1"/>
    <w:rsid w:val="00D969D8"/>
    <w:rsid w:val="00EC391F"/>
    <w:rsid w:val="00F87D92"/>
    <w:rsid w:val="00FC2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B4E"/>
    <w:pPr>
      <w:spacing w:after="0" w:line="240" w:lineRule="auto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5B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65B4E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ationIP">
    <w:name w:val="CreationIP"/>
    <w:basedOn w:val="Normal"/>
    <w:link w:val="CreationIPChar"/>
    <w:rsid w:val="00EC391F"/>
    <w:rPr>
      <w:rFonts w:ascii="Arial" w:hAnsi="Arial" w:cs="Arial"/>
      <w:sz w:val="22"/>
    </w:rPr>
  </w:style>
  <w:style w:type="character" w:customStyle="1" w:styleId="CreationIPChar">
    <w:name w:val="CreationIP Char"/>
    <w:basedOn w:val="DefaultParagraphFont"/>
    <w:link w:val="CreationIP"/>
    <w:rsid w:val="00EC391F"/>
    <w:rPr>
      <w:rFonts w:ascii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165B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65B4E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65B4E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165B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uk/types-of-british-nationality/british-overseas-territories-citiz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Clark</dc:creator>
  <cp:lastModifiedBy>Alison Clark</cp:lastModifiedBy>
  <cp:revision>2</cp:revision>
  <dcterms:created xsi:type="dcterms:W3CDTF">2018-06-20T09:43:00Z</dcterms:created>
  <dcterms:modified xsi:type="dcterms:W3CDTF">2018-06-20T09:43:00Z</dcterms:modified>
</cp:coreProperties>
</file>